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О ПРОФЕССИЯХ ПРОСТО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Georgia" w:hAnsi="Georgia"/>
          <w:color w:val="2A423C"/>
        </w:rPr>
      </w:pP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Планеты и профессии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2A423C"/>
        </w:rPr>
      </w:pP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Солнце.</w:t>
      </w:r>
      <w:r>
        <w:rPr>
          <w:rFonts w:ascii="Georgia" w:hAnsi="Georgia"/>
          <w:color w:val="2A423C"/>
        </w:rPr>
        <w:t> Начальник, управляющий, главный администратор, человек во власти, руководитель. Предприниматель, бизнесмен.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Актер, режиссер. Ювелир, дизайнер (все, связанное с роскошью).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Творческий, неординарный человек.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Укротитель львов. Осветитель.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Профессии, связанные с детьми и играми.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 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Луна.</w:t>
      </w:r>
      <w:r>
        <w:rPr>
          <w:rFonts w:ascii="Georgia" w:hAnsi="Georgia"/>
          <w:color w:val="2A423C"/>
        </w:rPr>
        <w:t> Врач, медсестра – работа, связанная с помощью людям, уход.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Психология. Воспитание детей.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Актеры театра и кино, поэты, музыканты, писатели.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Путешествия, связь с водой.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Молочная ферма. Работа по уходу за домом.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 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Меркурий.</w:t>
      </w:r>
      <w:r>
        <w:rPr>
          <w:rFonts w:ascii="Georgia" w:hAnsi="Georgia"/>
          <w:color w:val="2A423C"/>
        </w:rPr>
        <w:t> Посредники, торговцы, коммерсанты, рекламщики, журналисты, критики.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Экономисты, бухгалтеры (любое дело, где требуется внимание к деталям, учет, счет, система). Регистраторы, сметчики, администраторы.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Ученые: математики, филологи, литературоведы.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Писатели. Лингвисты. Языковеды.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 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Венера.</w:t>
      </w:r>
      <w:r>
        <w:rPr>
          <w:rFonts w:ascii="Georgia" w:hAnsi="Georgia"/>
          <w:color w:val="2A423C"/>
        </w:rPr>
        <w:t> Связь с искусством (по превалированию стихий).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Музыка, литература (Вода). Танец (Огонь, Земля).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Дизайн, архитектура, мода, украшения (Земля).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Сфера развлечений и удовольствий (Воздух, Земля).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Юристы, дипломаты, миротворцы, посредники (Воздух).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Сельское хозяйство, садоводство, природная деятельность (Земля).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 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Марс.</w:t>
      </w:r>
      <w:r>
        <w:rPr>
          <w:rFonts w:ascii="Georgia" w:hAnsi="Georgia"/>
          <w:color w:val="2A423C"/>
        </w:rPr>
        <w:t> Военные, полиция, спорт, хирургия.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Технические, инженерные профессии, машиностроение, металлургия, горное дело, связь с огнем.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Опасные профессии. Руководство.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 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Юпитер</w:t>
      </w:r>
      <w:r>
        <w:rPr>
          <w:rFonts w:ascii="Georgia" w:hAnsi="Georgia"/>
          <w:color w:val="2A423C"/>
        </w:rPr>
        <w:t>. Юрист, священник, издатель, судья. Общественный деятель.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Связь с заграницей, путешествия, экскурсовод, гид.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Высшее образование, преподавание, воспитание. Ученый.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Предприниматель, финансист. Издаваемый писатель.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 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Сатурн.</w:t>
      </w:r>
      <w:r>
        <w:rPr>
          <w:rFonts w:ascii="Georgia" w:hAnsi="Georgia"/>
          <w:color w:val="2A423C"/>
        </w:rPr>
        <w:t> Государственный чиновник, руководитель. Банки, недвижимость, страхование, налоги.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Работа с прочными материалами, металлургия.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Архитектура, скульптура.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Профессии, требующие здравомыслия и выдержки, терпения.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Риэлтор, торговец, строитель, хронометражист, предприниматель.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Ученый.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 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Уран</w:t>
      </w:r>
      <w:r>
        <w:rPr>
          <w:rFonts w:ascii="Georgia" w:hAnsi="Georgia"/>
          <w:color w:val="2A423C"/>
        </w:rPr>
        <w:t>. Ученый, изобретатель, инженер, современные технологии, инновации, компьютеры.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Летчики, испытатели, революционеры. Астрологи. Ядерная промышленность. Радиотехника. Электроника. Осветительная аппаратура. Автомобили.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lastRenderedPageBreak/>
        <w:t>Кинорежиссер, продюсер, актер.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Профессии, где требуется острота ума, аналитические способности, независимое мышление, изобретательность, полет.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 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Нептун</w:t>
      </w:r>
      <w:r>
        <w:rPr>
          <w:rFonts w:ascii="Georgia" w:hAnsi="Georgia"/>
          <w:color w:val="2A423C"/>
        </w:rPr>
        <w:t>. Психологи, мистики, культурологи. Оккультные вещи.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Музыка, поэзия, художественная деятельность.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Помощь людям, нетрадиционная медицина, фармакология, химическая промышленность. Профилактика зависимостей.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 xml:space="preserve">Тайны, загадки, </w:t>
      </w:r>
      <w:proofErr w:type="gramStart"/>
      <w:r>
        <w:rPr>
          <w:rFonts w:ascii="Georgia" w:hAnsi="Georgia"/>
          <w:color w:val="2A423C"/>
        </w:rPr>
        <w:t>скрытое</w:t>
      </w:r>
      <w:proofErr w:type="gramEnd"/>
      <w:r>
        <w:rPr>
          <w:rFonts w:ascii="Georgia" w:hAnsi="Georgia"/>
          <w:color w:val="2A423C"/>
        </w:rPr>
        <w:t>, работа в одиночестве.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Океанологи, рыболовы.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Плутон.</w:t>
      </w:r>
      <w:r>
        <w:rPr>
          <w:rFonts w:ascii="Georgia" w:hAnsi="Georgia"/>
          <w:color w:val="2A423C"/>
        </w:rPr>
        <w:t> Наука, розыск, шпионаж. Психоанализ. Оккультизм. Медицина. Похоронные службы. Нотариус. Работа с массами.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Примеры сочетаний планет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Солнце – Марс: склонность к руководству большая, нежели к подчиненному положению.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Меркурий – Уран: ученый, программист.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Венера – Сатурн: архитектура.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Меркурий – Луна: литература, журналистика.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Меркурий – Сатурн: математика.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Нептун – Марс: хирургия, музыка, интриганство.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Венера – Сатурн – Марс: скульптура.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 </w:t>
      </w:r>
      <w:r>
        <w:rPr>
          <w:rStyle w:val="a4"/>
          <w:rFonts w:ascii="Georgia" w:hAnsi="Georgia"/>
          <w:color w:val="2A423C"/>
        </w:rPr>
        <w:t>Профессии через планеты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Медицина.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Хирургия: Марс, Нептун, Скорпион.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Мягкая медицина: Луна, Нептун.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Нетрадиционная медицина: активный Нептун, Плутон, особенно квадраты и ретроградность, 12 дом, Скорпион.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Педагогика.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Венера – Сатурн, Венера – Юпитер.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 xml:space="preserve">Меркурий в 1 доме от </w:t>
      </w:r>
      <w:proofErr w:type="spellStart"/>
      <w:r>
        <w:rPr>
          <w:rFonts w:ascii="Georgia" w:hAnsi="Georgia"/>
          <w:color w:val="2A423C"/>
        </w:rPr>
        <w:t>Асцендента</w:t>
      </w:r>
      <w:proofErr w:type="spellEnd"/>
      <w:r>
        <w:rPr>
          <w:rFonts w:ascii="Georgia" w:hAnsi="Georgia"/>
          <w:color w:val="2A423C"/>
        </w:rPr>
        <w:t>, Солнца и своего дома.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Искусство.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Треугольник таланта с задействованной Венерой и выраженными домами и знаками Венеры, Нептуна, Луны. Хорошо присутствие ретроградности.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Музыка.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 xml:space="preserve">Сильный Нептун, планеты в Рыбах, </w:t>
      </w:r>
      <w:proofErr w:type="spellStart"/>
      <w:r>
        <w:rPr>
          <w:rFonts w:ascii="Georgia" w:hAnsi="Georgia"/>
          <w:color w:val="2A423C"/>
        </w:rPr>
        <w:t>секстиль</w:t>
      </w:r>
      <w:proofErr w:type="spellEnd"/>
      <w:r>
        <w:rPr>
          <w:rFonts w:ascii="Georgia" w:hAnsi="Georgia"/>
          <w:color w:val="2A423C"/>
        </w:rPr>
        <w:t xml:space="preserve"> Луны и Венеры.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Сильный Скорпион дает музыкальность, но не занятия музыкой.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Бизнес.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proofErr w:type="gramStart"/>
      <w:r>
        <w:rPr>
          <w:rFonts w:ascii="Georgia" w:hAnsi="Georgia"/>
          <w:color w:val="2A423C"/>
        </w:rPr>
        <w:t>Активные</w:t>
      </w:r>
      <w:proofErr w:type="gramEnd"/>
      <w:r>
        <w:rPr>
          <w:rFonts w:ascii="Georgia" w:hAnsi="Georgia"/>
          <w:color w:val="2A423C"/>
        </w:rPr>
        <w:t xml:space="preserve"> Солнце, Марс, Меркурий.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Против: Луна в 1 доме, заполненный 12 дом.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Менеджмент.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Решающую роль играет Солнце. Не подходят знаки: Рак, Рыбы.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Бухгалтерия, финансы.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Меркурий, Сатурн, Дева.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Техника.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Марс – Сатурн.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Fonts w:ascii="Georgia" w:hAnsi="Georgia"/>
          <w:color w:val="2A423C"/>
        </w:rPr>
        <w:t>12 дом – безличное жертвенное служение. 6 дом – полезный труд, повседневная работа с видимыми результатами.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2A423C"/>
        </w:rPr>
      </w:pPr>
      <w:bookmarkStart w:id="0" w:name="_GoBack"/>
      <w:r>
        <w:rPr>
          <w:rStyle w:val="a4"/>
          <w:rFonts w:ascii="Georgia" w:hAnsi="Georgia"/>
          <w:color w:val="2A423C"/>
        </w:rPr>
        <w:t>Знаки Зодиака и профессии</w:t>
      </w:r>
    </w:p>
    <w:bookmarkEnd w:id="0"/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lastRenderedPageBreak/>
        <w:t>Овен.</w:t>
      </w:r>
      <w:r>
        <w:rPr>
          <w:rFonts w:ascii="Georgia" w:hAnsi="Georgia"/>
          <w:color w:val="2A423C"/>
        </w:rPr>
        <w:t> Тяжелая промышленность, техника, новации, предпринимательство, бизнес, спорт. В медицине хирургия, реаниматология. В искусстве: шоу-бизнес, сценическая деятельность.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Телец.</w:t>
      </w:r>
      <w:r>
        <w:rPr>
          <w:rFonts w:ascii="Georgia" w:hAnsi="Georgia"/>
          <w:color w:val="2A423C"/>
        </w:rPr>
        <w:t> Банковская деятельность, управление, торговля. Сельское хозяйство. Текстильная промышленность, дизайн, швейное производство, строительство, архитектура, кулинария. В искусстве: архитектура, декоративно-прикладное искусство, театр. Спорт, связанный с пластикой тела. Естественные науки.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Близнецы. </w:t>
      </w:r>
      <w:r>
        <w:rPr>
          <w:rFonts w:ascii="Georgia" w:hAnsi="Georgia"/>
          <w:color w:val="2A423C"/>
        </w:rPr>
        <w:t>Филология, литература, языки. Мелкий бизнес, посредничество, торговля. Издательская деятельность, СМИ, реклама, консультирование, связь.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Рак.</w:t>
      </w:r>
      <w:r>
        <w:rPr>
          <w:rFonts w:ascii="Georgia" w:hAnsi="Georgia"/>
          <w:color w:val="2A423C"/>
        </w:rPr>
        <w:t> Сфера обслуживания, общественное питание. Воспитание детей, педагогика. Вопросы безопасности и охраны, экология. Психология, парапсихология. Гуманитарные науки.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Лев.</w:t>
      </w:r>
      <w:r>
        <w:rPr>
          <w:rFonts w:ascii="Georgia" w:hAnsi="Georgia"/>
          <w:color w:val="2A423C"/>
        </w:rPr>
        <w:t xml:space="preserve"> Административная деятельность, руководство, менеджмент. Преподавание, организация курсов. Презентация, сетевой маркетинг. Художественная промышленность, моделирование, шоу-бизнес. Спорт для удовольствия, фитнес, кардиохирургия, золото, </w:t>
      </w:r>
      <w:proofErr w:type="spellStart"/>
      <w:r>
        <w:rPr>
          <w:rFonts w:ascii="Georgia" w:hAnsi="Georgia"/>
          <w:color w:val="2A423C"/>
        </w:rPr>
        <w:t>ювелирка</w:t>
      </w:r>
      <w:proofErr w:type="spellEnd"/>
      <w:r>
        <w:rPr>
          <w:rFonts w:ascii="Georgia" w:hAnsi="Georgia"/>
          <w:color w:val="2A423C"/>
        </w:rPr>
        <w:t>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Дева.</w:t>
      </w:r>
      <w:r>
        <w:rPr>
          <w:rFonts w:ascii="Georgia" w:hAnsi="Georgia"/>
          <w:color w:val="2A423C"/>
        </w:rPr>
        <w:t> Делопроизводство, финансы, бухгалтерия. История, археология, архивоведение. Математика, медицина, биология. Медицинские услуги. Ученый-системщик. Исполнитель.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Весы.</w:t>
      </w:r>
      <w:r>
        <w:rPr>
          <w:rFonts w:ascii="Georgia" w:hAnsi="Georgia"/>
          <w:color w:val="2A423C"/>
        </w:rPr>
        <w:t> Юрист, правовед, судья, дипломат. Социально-общественная деятельность, консалтинг. Служба знакомств, ЗАГС. Учреждения культуры, связанные с предметами искусства, одеждой, внешним видом. Косметология, психотерапия. Танцы, музыка.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Скорпион.</w:t>
      </w:r>
      <w:r>
        <w:rPr>
          <w:rFonts w:ascii="Georgia" w:hAnsi="Georgia"/>
          <w:color w:val="2A423C"/>
        </w:rPr>
        <w:t> Военное дело, финансовое, банковское. Криминалистика. Политика. Бизнес, предпринимательство. Тяжелая промышленность. Все, связанное со смертью, похоронное бюро и т.д. Охота, оружие, взрывы, режущие инструменты</w:t>
      </w:r>
      <w:proofErr w:type="gramStart"/>
      <w:r>
        <w:rPr>
          <w:rFonts w:ascii="Georgia" w:hAnsi="Georgia"/>
          <w:color w:val="2A423C"/>
        </w:rPr>
        <w:t>.</w:t>
      </w:r>
      <w:proofErr w:type="gramEnd"/>
      <w:r>
        <w:rPr>
          <w:rFonts w:ascii="Georgia" w:hAnsi="Georgia"/>
          <w:color w:val="2A423C"/>
        </w:rPr>
        <w:t xml:space="preserve"> </w:t>
      </w:r>
      <w:proofErr w:type="gramStart"/>
      <w:r>
        <w:rPr>
          <w:rFonts w:ascii="Georgia" w:hAnsi="Georgia"/>
          <w:color w:val="2A423C"/>
        </w:rPr>
        <w:t>х</w:t>
      </w:r>
      <w:proofErr w:type="gramEnd"/>
      <w:r>
        <w:rPr>
          <w:rFonts w:ascii="Georgia" w:hAnsi="Georgia"/>
          <w:color w:val="2A423C"/>
        </w:rPr>
        <w:t xml:space="preserve">ирургия, реаниматология, </w:t>
      </w:r>
      <w:proofErr w:type="spellStart"/>
      <w:r>
        <w:rPr>
          <w:rFonts w:ascii="Georgia" w:hAnsi="Georgia"/>
          <w:color w:val="2A423C"/>
        </w:rPr>
        <w:t>паталогоанатомия</w:t>
      </w:r>
      <w:proofErr w:type="spellEnd"/>
      <w:r>
        <w:rPr>
          <w:rFonts w:ascii="Georgia" w:hAnsi="Georgia"/>
          <w:color w:val="2A423C"/>
        </w:rPr>
        <w:t>, гинекология, сексопатология. В искусстве: скульптура, литература, музыка, сатира. Спорт. Оккультные занятия. Научные исследования.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Стрелец.</w:t>
      </w:r>
      <w:r>
        <w:rPr>
          <w:rFonts w:ascii="Georgia" w:hAnsi="Georgia"/>
          <w:color w:val="2A423C"/>
        </w:rPr>
        <w:t> Преподавание, высшая школа. Управление и политика, органы власти. Философия, юридические специальности. Религия, вера. Туризм, международные связи, логистика.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Козерог</w:t>
      </w:r>
      <w:r>
        <w:rPr>
          <w:rFonts w:ascii="Georgia" w:hAnsi="Georgia"/>
          <w:color w:val="2A423C"/>
        </w:rPr>
        <w:t>. Управление, госслужба, министерства. Политика, преподавание. Социально-экономические науки, точные науки, горное дело. Лесная промышленность, сельское хозяйство. Архитектура, строительство.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Водолей</w:t>
      </w:r>
      <w:r>
        <w:rPr>
          <w:rFonts w:ascii="Georgia" w:hAnsi="Georgia"/>
          <w:color w:val="2A423C"/>
        </w:rPr>
        <w:t>. Инженеры, техники. Компьютеры, кибернетика. Аэронавтика, космонавтика, электроника, радиотехника, ядерная промышленность. Астрология, психология. Неврология. Искусство: литература, драматургия, режиссура, массовые праздники.</w:t>
      </w:r>
    </w:p>
    <w:p w:rsidR="00F57822" w:rsidRDefault="00F57822" w:rsidP="00F57822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2A423C"/>
        </w:rPr>
      </w:pPr>
      <w:r>
        <w:rPr>
          <w:rStyle w:val="a4"/>
          <w:rFonts w:ascii="Georgia" w:hAnsi="Georgia"/>
          <w:color w:val="2A423C"/>
        </w:rPr>
        <w:t>Рыбы</w:t>
      </w:r>
      <w:r>
        <w:rPr>
          <w:rFonts w:ascii="Georgia" w:hAnsi="Georgia"/>
          <w:color w:val="2A423C"/>
        </w:rPr>
        <w:t>. Лечение, помощь, больницы, тюрьмы, хосписы. Обслуживание. Закрытые заведения. Нефть, табак. Психология, психиатрия, наркология, фармацевтика. Гуманитарные науки. Профессии, связанные с водой. Химия. Искусство: музыка, поэзия, кино, театр.</w:t>
      </w:r>
    </w:p>
    <w:p w:rsidR="002E67E4" w:rsidRDefault="00F57822"/>
    <w:sectPr w:rsidR="002E6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822"/>
    <w:rsid w:val="005616CE"/>
    <w:rsid w:val="00BD1511"/>
    <w:rsid w:val="00F5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7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782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7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78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7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974</Words>
  <Characters>5557</Characters>
  <Application>Microsoft Office Word</Application>
  <DocSecurity>0</DocSecurity>
  <Lines>46</Lines>
  <Paragraphs>13</Paragraphs>
  <ScaleCrop>false</ScaleCrop>
  <Company/>
  <LinksUpToDate>false</LinksUpToDate>
  <CharactersWithSpaces>6518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Инна</cp:lastModifiedBy>
  <cp:revision>1</cp:revision>
  <dcterms:created xsi:type="dcterms:W3CDTF">2017-12-08T18:39:00Z</dcterms:created>
  <dcterms:modified xsi:type="dcterms:W3CDTF">2017-12-08T18:40:00Z</dcterms:modified>
</cp:coreProperties>
</file>