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05"/>
        <w:gridCol w:w="1532"/>
        <w:gridCol w:w="1464"/>
        <w:gridCol w:w="5070"/>
      </w:tblGrid>
      <w:tr w:rsidR="00A446D3" w:rsidTr="00A446D3">
        <w:tc>
          <w:tcPr>
            <w:tcW w:w="1526" w:type="dxa"/>
          </w:tcPr>
          <w:p w:rsidR="00A446D3" w:rsidRPr="00A446D3" w:rsidRDefault="00A446D3">
            <w:pPr>
              <w:rPr>
                <w:b/>
                <w:sz w:val="28"/>
                <w:szCs w:val="28"/>
              </w:rPr>
            </w:pPr>
            <w:r w:rsidRPr="00A446D3">
              <w:rPr>
                <w:b/>
                <w:sz w:val="28"/>
                <w:szCs w:val="28"/>
              </w:rPr>
              <w:t xml:space="preserve">Планета </w:t>
            </w:r>
          </w:p>
        </w:tc>
        <w:tc>
          <w:tcPr>
            <w:tcW w:w="1559" w:type="dxa"/>
          </w:tcPr>
          <w:p w:rsidR="00A446D3" w:rsidRPr="00A446D3" w:rsidRDefault="00A446D3">
            <w:pPr>
              <w:rPr>
                <w:b/>
                <w:sz w:val="28"/>
                <w:szCs w:val="28"/>
              </w:rPr>
            </w:pPr>
            <w:r w:rsidRPr="00A446D3">
              <w:rPr>
                <w:b/>
                <w:sz w:val="28"/>
                <w:szCs w:val="28"/>
              </w:rPr>
              <w:t>Знак</w:t>
            </w:r>
          </w:p>
        </w:tc>
        <w:tc>
          <w:tcPr>
            <w:tcW w:w="1276" w:type="dxa"/>
          </w:tcPr>
          <w:p w:rsidR="00A446D3" w:rsidRPr="00A446D3" w:rsidRDefault="00A446D3">
            <w:pPr>
              <w:rPr>
                <w:b/>
                <w:sz w:val="28"/>
                <w:szCs w:val="28"/>
              </w:rPr>
            </w:pPr>
            <w:proofErr w:type="spellStart"/>
            <w:r w:rsidRPr="00A446D3">
              <w:rPr>
                <w:b/>
                <w:sz w:val="28"/>
                <w:szCs w:val="28"/>
              </w:rPr>
              <w:t>Бальность</w:t>
            </w:r>
            <w:proofErr w:type="spellEnd"/>
          </w:p>
        </w:tc>
        <w:tc>
          <w:tcPr>
            <w:tcW w:w="5210" w:type="dxa"/>
          </w:tcPr>
          <w:p w:rsidR="00A446D3" w:rsidRPr="00A446D3" w:rsidRDefault="00A446D3">
            <w:pPr>
              <w:rPr>
                <w:b/>
                <w:sz w:val="28"/>
                <w:szCs w:val="28"/>
              </w:rPr>
            </w:pPr>
            <w:r w:rsidRPr="00A446D3">
              <w:rPr>
                <w:b/>
                <w:sz w:val="28"/>
                <w:szCs w:val="28"/>
              </w:rPr>
              <w:t>Характеристика</w:t>
            </w:r>
          </w:p>
        </w:tc>
      </w:tr>
      <w:tr w:rsidR="00A446D3" w:rsidTr="00A446D3">
        <w:tc>
          <w:tcPr>
            <w:tcW w:w="1526" w:type="dxa"/>
          </w:tcPr>
          <w:p w:rsidR="00A446D3" w:rsidRDefault="00A446D3">
            <w:r>
              <w:t>Венера</w:t>
            </w:r>
          </w:p>
        </w:tc>
        <w:tc>
          <w:tcPr>
            <w:tcW w:w="1559" w:type="dxa"/>
          </w:tcPr>
          <w:p w:rsidR="00A446D3" w:rsidRDefault="00A446D3">
            <w:r>
              <w:t>Телец</w:t>
            </w:r>
          </w:p>
        </w:tc>
        <w:tc>
          <w:tcPr>
            <w:tcW w:w="1276" w:type="dxa"/>
          </w:tcPr>
          <w:p w:rsidR="00A446D3" w:rsidRDefault="00A446D3" w:rsidP="00A446D3">
            <w:pPr>
              <w:jc w:val="center"/>
            </w:pPr>
            <w:r>
              <w:t>6</w:t>
            </w:r>
          </w:p>
        </w:tc>
        <w:tc>
          <w:tcPr>
            <w:tcW w:w="5210" w:type="dxa"/>
          </w:tcPr>
          <w:p w:rsidR="00A446D3" w:rsidRPr="00665348" w:rsidRDefault="00A446D3" w:rsidP="00A446D3">
            <w:pPr>
              <w:rPr>
                <w:rFonts w:ascii="Arial" w:hAnsi="Arial" w:cs="Arial"/>
              </w:rPr>
            </w:pPr>
            <w:r w:rsidRPr="00665348">
              <w:rPr>
                <w:rFonts w:ascii="Arial" w:hAnsi="Arial" w:cs="Arial"/>
                <w:color w:val="0D0D0D"/>
                <w:shd w:val="clear" w:color="auto" w:fill="F5F5FA"/>
              </w:rPr>
              <w:t>О</w:t>
            </w:r>
            <w:r w:rsidRPr="00665348">
              <w:rPr>
                <w:rFonts w:ascii="Arial" w:hAnsi="Arial" w:cs="Arial"/>
                <w:color w:val="0D0D0D"/>
                <w:shd w:val="clear" w:color="auto" w:fill="F5F5FA"/>
              </w:rPr>
              <w:t>бщественный талант, хороший вкус, понимание красоты, формы, цвета. Успех приносят творческий и жизненный таланты, мир искусства, особенно музыка и пение, балет и танцы, а также счастливые случаи в области финансов и материальных благ, особенно во второй половине жизни. Деньги и собственность достигаются посредством бизнеса. Нередко наследство и материальное благополучие через брак.</w:t>
            </w:r>
          </w:p>
        </w:tc>
      </w:tr>
      <w:tr w:rsidR="00A446D3" w:rsidTr="00A446D3">
        <w:tc>
          <w:tcPr>
            <w:tcW w:w="1526" w:type="dxa"/>
          </w:tcPr>
          <w:p w:rsidR="00A446D3" w:rsidRDefault="00A446D3">
            <w:r>
              <w:t>Венера</w:t>
            </w:r>
          </w:p>
        </w:tc>
        <w:tc>
          <w:tcPr>
            <w:tcW w:w="1559" w:type="dxa"/>
          </w:tcPr>
          <w:p w:rsidR="00A446D3" w:rsidRDefault="00A446D3">
            <w:r>
              <w:t>Весы</w:t>
            </w:r>
          </w:p>
        </w:tc>
        <w:tc>
          <w:tcPr>
            <w:tcW w:w="1276" w:type="dxa"/>
          </w:tcPr>
          <w:p w:rsidR="00A446D3" w:rsidRDefault="00A446D3" w:rsidP="00A446D3">
            <w:pPr>
              <w:jc w:val="center"/>
            </w:pPr>
            <w:r>
              <w:t>6</w:t>
            </w:r>
          </w:p>
        </w:tc>
        <w:tc>
          <w:tcPr>
            <w:tcW w:w="5210" w:type="dxa"/>
          </w:tcPr>
          <w:p w:rsidR="00A446D3" w:rsidRPr="00665348" w:rsidRDefault="00A446D3">
            <w:pPr>
              <w:rPr>
                <w:rFonts w:ascii="Arial" w:hAnsi="Arial" w:cs="Arial"/>
              </w:rPr>
            </w:pPr>
            <w:r w:rsidRPr="00665348">
              <w:rPr>
                <w:rFonts w:ascii="Arial" w:hAnsi="Arial" w:cs="Arial"/>
                <w:color w:val="0D0D0D"/>
                <w:shd w:val="clear" w:color="auto" w:fill="F5F5FA"/>
              </w:rPr>
              <w:t>успех во всем, что связано с миром искусства, особенно театральной, оперной сценой, музыкой и пением, литературой, драматургией, поэзией, всеми видами изящного искусства и художественной промышленности, общественной деятельностью. Удачу могут принести и партнеры по браку или делу.</w:t>
            </w:r>
          </w:p>
        </w:tc>
      </w:tr>
      <w:tr w:rsidR="00A446D3" w:rsidTr="00A446D3">
        <w:tc>
          <w:tcPr>
            <w:tcW w:w="1526" w:type="dxa"/>
          </w:tcPr>
          <w:p w:rsidR="00A446D3" w:rsidRDefault="00A446D3">
            <w:r>
              <w:t>Венера</w:t>
            </w:r>
          </w:p>
        </w:tc>
        <w:tc>
          <w:tcPr>
            <w:tcW w:w="1559" w:type="dxa"/>
          </w:tcPr>
          <w:p w:rsidR="00A446D3" w:rsidRDefault="00A446D3">
            <w:r>
              <w:t>Рыбы</w:t>
            </w:r>
          </w:p>
        </w:tc>
        <w:tc>
          <w:tcPr>
            <w:tcW w:w="1276" w:type="dxa"/>
          </w:tcPr>
          <w:p w:rsidR="00A446D3" w:rsidRDefault="00A446D3" w:rsidP="00A446D3">
            <w:pPr>
              <w:jc w:val="center"/>
            </w:pPr>
            <w:r>
              <w:t>5</w:t>
            </w:r>
          </w:p>
        </w:tc>
        <w:tc>
          <w:tcPr>
            <w:tcW w:w="5210" w:type="dxa"/>
          </w:tcPr>
          <w:p w:rsidR="00A446D3" w:rsidRPr="00665348" w:rsidRDefault="00A446D3">
            <w:pPr>
              <w:rPr>
                <w:rFonts w:ascii="Arial" w:hAnsi="Arial" w:cs="Arial"/>
              </w:rPr>
            </w:pPr>
            <w:r w:rsidRPr="00665348">
              <w:rPr>
                <w:rFonts w:ascii="Arial" w:hAnsi="Arial" w:cs="Arial"/>
                <w:color w:val="0D0D0D"/>
                <w:shd w:val="clear" w:color="auto" w:fill="F5F5FA"/>
              </w:rPr>
              <w:t>способствует профессиям, связанным с медициной, милосердием, плаванием, путешествиями, с миром искусства, с торговлей. Среди подопечных Венеры большое количество людей работают в больницах, санаториях, в домах отдыха, различных пансионатах. Это врачи-педиатры, наркологи, сестры и лаборантки; многие плавают на кораблях и пароходах, на рыболовных судах, занимая там различные должности. Успех приносят изобретательские, конструкторские и рационализаторские дела, литература и музыка, оккультные и сокровенные науки, астрология, живопись.</w:t>
            </w:r>
          </w:p>
        </w:tc>
      </w:tr>
      <w:tr w:rsidR="00A446D3" w:rsidTr="00A446D3">
        <w:tc>
          <w:tcPr>
            <w:tcW w:w="1526" w:type="dxa"/>
          </w:tcPr>
          <w:p w:rsidR="00A446D3" w:rsidRDefault="007164C4">
            <w:r>
              <w:t>Марс</w:t>
            </w:r>
          </w:p>
        </w:tc>
        <w:tc>
          <w:tcPr>
            <w:tcW w:w="1559" w:type="dxa"/>
          </w:tcPr>
          <w:p w:rsidR="00A446D3" w:rsidRDefault="007164C4">
            <w:r>
              <w:t>Овен</w:t>
            </w:r>
          </w:p>
        </w:tc>
        <w:tc>
          <w:tcPr>
            <w:tcW w:w="1276" w:type="dxa"/>
          </w:tcPr>
          <w:p w:rsidR="00A446D3" w:rsidRDefault="007164C4">
            <w:r>
              <w:t>6</w:t>
            </w:r>
          </w:p>
        </w:tc>
        <w:tc>
          <w:tcPr>
            <w:tcW w:w="5210" w:type="dxa"/>
          </w:tcPr>
          <w:p w:rsidR="00A446D3" w:rsidRPr="00665348" w:rsidRDefault="007164C4">
            <w:pPr>
              <w:rPr>
                <w:rFonts w:ascii="Arial" w:hAnsi="Arial" w:cs="Arial"/>
              </w:rPr>
            </w:pPr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 xml:space="preserve">В 1-й </w:t>
            </w:r>
            <w:proofErr w:type="spellStart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>деканаде</w:t>
            </w:r>
            <w:proofErr w:type="spellEnd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 xml:space="preserve"> - смелость и самоуверенность, предприимчивость; во 2-й </w:t>
            </w:r>
            <w:proofErr w:type="spellStart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>деканаде</w:t>
            </w:r>
            <w:proofErr w:type="spellEnd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 xml:space="preserve"> — успех на военной службе, в полиции, криминалистике, ГАИ и оперативных группах, в медицине и промышленности; в 3-й </w:t>
            </w:r>
            <w:proofErr w:type="spellStart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>деканаде</w:t>
            </w:r>
            <w:proofErr w:type="spellEnd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 xml:space="preserve"> — успех в криминалистике и юриспруденции, в финансовых операциях, в поездках и путешествиях, в свободных профессиях и частном предпринимательстве.</w:t>
            </w:r>
          </w:p>
        </w:tc>
      </w:tr>
      <w:tr w:rsidR="00A446D3" w:rsidTr="00A446D3">
        <w:tc>
          <w:tcPr>
            <w:tcW w:w="1526" w:type="dxa"/>
          </w:tcPr>
          <w:p w:rsidR="00A446D3" w:rsidRDefault="007164C4">
            <w:r>
              <w:t>Марс</w:t>
            </w:r>
          </w:p>
        </w:tc>
        <w:tc>
          <w:tcPr>
            <w:tcW w:w="1559" w:type="dxa"/>
          </w:tcPr>
          <w:p w:rsidR="00A446D3" w:rsidRDefault="007164C4">
            <w:r>
              <w:t>Скорпион</w:t>
            </w:r>
          </w:p>
        </w:tc>
        <w:tc>
          <w:tcPr>
            <w:tcW w:w="1276" w:type="dxa"/>
          </w:tcPr>
          <w:p w:rsidR="00A446D3" w:rsidRDefault="007164C4">
            <w:r>
              <w:t>6</w:t>
            </w:r>
          </w:p>
        </w:tc>
        <w:tc>
          <w:tcPr>
            <w:tcW w:w="5210" w:type="dxa"/>
          </w:tcPr>
          <w:p w:rsidR="00A446D3" w:rsidRPr="00665348" w:rsidRDefault="007164C4">
            <w:pPr>
              <w:rPr>
                <w:rFonts w:ascii="Arial" w:hAnsi="Arial" w:cs="Arial"/>
              </w:rPr>
            </w:pPr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 xml:space="preserve">В 1-й </w:t>
            </w:r>
            <w:proofErr w:type="spellStart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>деканаде</w:t>
            </w:r>
            <w:proofErr w:type="spellEnd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 xml:space="preserve">: несгибаемая воля и решительность, суровость и безжалостность, насилие и принуждение. </w:t>
            </w:r>
            <w:proofErr w:type="gramStart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 xml:space="preserve">Успех в качестве естествоиспытателя, химика, врача-хирурга, </w:t>
            </w:r>
            <w:proofErr w:type="spellStart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>фитотерапевта</w:t>
            </w:r>
            <w:proofErr w:type="spellEnd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 xml:space="preserve">, гипнолога, психотерапевта, стоматолога, скульптора, гравера, чеканщика; во 2-й </w:t>
            </w:r>
            <w:proofErr w:type="spellStart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>деканаде</w:t>
            </w:r>
            <w:proofErr w:type="spellEnd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 xml:space="preserve">: чрезмерные животные инстинкты, сибаритство; в 3-й </w:t>
            </w:r>
            <w:proofErr w:type="spellStart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>деканаде</w:t>
            </w:r>
            <w:proofErr w:type="spellEnd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>: сильное честолюбие, богатая фантазия, довольно живое, яркое воображение.</w:t>
            </w:r>
            <w:proofErr w:type="gramEnd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 xml:space="preserve"> Прирожденный техник, механик, успех в мире искусства.</w:t>
            </w:r>
          </w:p>
        </w:tc>
      </w:tr>
      <w:tr w:rsidR="00A446D3" w:rsidTr="00A446D3">
        <w:tc>
          <w:tcPr>
            <w:tcW w:w="1526" w:type="dxa"/>
          </w:tcPr>
          <w:p w:rsidR="00A446D3" w:rsidRDefault="007164C4">
            <w:r>
              <w:t>Марс</w:t>
            </w:r>
          </w:p>
        </w:tc>
        <w:tc>
          <w:tcPr>
            <w:tcW w:w="1559" w:type="dxa"/>
          </w:tcPr>
          <w:p w:rsidR="00A446D3" w:rsidRDefault="007164C4">
            <w:r>
              <w:t>Козерог</w:t>
            </w:r>
          </w:p>
        </w:tc>
        <w:tc>
          <w:tcPr>
            <w:tcW w:w="1276" w:type="dxa"/>
          </w:tcPr>
          <w:p w:rsidR="00A446D3" w:rsidRDefault="007164C4">
            <w:r>
              <w:t>5</w:t>
            </w:r>
          </w:p>
        </w:tc>
        <w:tc>
          <w:tcPr>
            <w:tcW w:w="5210" w:type="dxa"/>
          </w:tcPr>
          <w:p w:rsidR="00A446D3" w:rsidRPr="00665348" w:rsidRDefault="007164C4">
            <w:pPr>
              <w:rPr>
                <w:rFonts w:ascii="Arial" w:hAnsi="Arial" w:cs="Arial"/>
              </w:rPr>
            </w:pPr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 xml:space="preserve">В 1-й </w:t>
            </w:r>
            <w:proofErr w:type="spellStart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>деканаде</w:t>
            </w:r>
            <w:proofErr w:type="spellEnd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 xml:space="preserve">: множество мыслей, идей, планов, универсальная применяемость их на </w:t>
            </w:r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lastRenderedPageBreak/>
              <w:t xml:space="preserve">практике; во 2-й </w:t>
            </w:r>
            <w:proofErr w:type="spellStart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>деканаде</w:t>
            </w:r>
            <w:proofErr w:type="spellEnd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 xml:space="preserve">: врожденные способности лидера, вождя, предводителя; в 3-й </w:t>
            </w:r>
            <w:proofErr w:type="spellStart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>деканаде</w:t>
            </w:r>
            <w:proofErr w:type="spellEnd"/>
            <w:r w:rsidRPr="00665348">
              <w:rPr>
                <w:rFonts w:ascii="Arial" w:hAnsi="Arial" w:cs="Arial"/>
                <w:color w:val="000000"/>
                <w:shd w:val="clear" w:color="auto" w:fill="F2F9FA"/>
              </w:rPr>
              <w:t>: высокий интеллект и прекрасные способности, которым сильно мешает эгоизм.</w:t>
            </w:r>
          </w:p>
        </w:tc>
      </w:tr>
      <w:tr w:rsidR="00A446D3" w:rsidTr="00A446D3">
        <w:tc>
          <w:tcPr>
            <w:tcW w:w="1526" w:type="dxa"/>
          </w:tcPr>
          <w:p w:rsidR="00A446D3" w:rsidRDefault="00665348">
            <w:r>
              <w:lastRenderedPageBreak/>
              <w:t xml:space="preserve">Меркурий </w:t>
            </w:r>
          </w:p>
        </w:tc>
        <w:tc>
          <w:tcPr>
            <w:tcW w:w="1559" w:type="dxa"/>
          </w:tcPr>
          <w:p w:rsidR="00A446D3" w:rsidRDefault="00665348">
            <w:r>
              <w:t>Близнецы</w:t>
            </w:r>
          </w:p>
        </w:tc>
        <w:tc>
          <w:tcPr>
            <w:tcW w:w="1276" w:type="dxa"/>
          </w:tcPr>
          <w:p w:rsidR="00A446D3" w:rsidRDefault="00665348">
            <w:r>
              <w:t>6</w:t>
            </w:r>
          </w:p>
        </w:tc>
        <w:tc>
          <w:tcPr>
            <w:tcW w:w="5210" w:type="dxa"/>
          </w:tcPr>
          <w:p w:rsidR="00A446D3" w:rsidRDefault="00665348">
            <w:r>
              <w:rPr>
                <w:rFonts w:ascii="Arial" w:hAnsi="Arial" w:cs="Arial"/>
                <w:color w:val="000000"/>
              </w:rPr>
              <w:t>тонкий, творческий ум. Богатая фантазия и яркое, живое воображение. Удачное соединение интуиции и разума. Потрясающее любопытство, любознательность, общительность. Живость, подвижность, ораторский дар, красноречие, честность, порядочность, благородство, великодушие. Находчивость, остроумие, хорошая память, проворность ума и ловкость рук. Научные и художественные способности, умение быстро приспосабливаться к нужным людям, вещам, обстоятельствам.</w:t>
            </w:r>
          </w:p>
        </w:tc>
      </w:tr>
      <w:tr w:rsidR="00665348" w:rsidTr="00A446D3">
        <w:tc>
          <w:tcPr>
            <w:tcW w:w="1526" w:type="dxa"/>
          </w:tcPr>
          <w:p w:rsidR="00665348" w:rsidRDefault="00665348">
            <w:r>
              <w:t xml:space="preserve">Меркурий </w:t>
            </w:r>
          </w:p>
        </w:tc>
        <w:tc>
          <w:tcPr>
            <w:tcW w:w="1559" w:type="dxa"/>
          </w:tcPr>
          <w:p w:rsidR="00665348" w:rsidRDefault="00665348">
            <w:r>
              <w:t>Дева</w:t>
            </w:r>
          </w:p>
        </w:tc>
        <w:tc>
          <w:tcPr>
            <w:tcW w:w="1276" w:type="dxa"/>
          </w:tcPr>
          <w:p w:rsidR="00665348" w:rsidRDefault="00665348">
            <w:r>
              <w:t>6</w:t>
            </w:r>
          </w:p>
        </w:tc>
        <w:tc>
          <w:tcPr>
            <w:tcW w:w="5210" w:type="dxa"/>
          </w:tcPr>
          <w:p w:rsidR="00665348" w:rsidRDefault="00665348">
            <w:r>
              <w:rPr>
                <w:rFonts w:ascii="Arial" w:hAnsi="Arial" w:cs="Arial"/>
                <w:color w:val="000000"/>
              </w:rPr>
              <w:t xml:space="preserve">спокойствие, самоуверенность, самонадеянность, надежда на лучшее во время затруднений. </w:t>
            </w:r>
            <w:proofErr w:type="gramStart"/>
            <w:r>
              <w:rPr>
                <w:rFonts w:ascii="Arial" w:hAnsi="Arial" w:cs="Arial"/>
                <w:color w:val="000000"/>
              </w:rPr>
              <w:t>Чувство такта, хорошая самодисциплина, самоконтроль, самообладание, расторопность, методичность, находчивость, прилежание, старательность.</w:t>
            </w:r>
            <w:proofErr w:type="gramEnd"/>
            <w:r>
              <w:rPr>
                <w:rFonts w:ascii="Arial" w:hAnsi="Arial" w:cs="Arial"/>
                <w:color w:val="000000"/>
              </w:rPr>
              <w:t xml:space="preserve"> Хорошая приспособляемость к людям и обстоятельствам. Превосходно организованное мышление, великолепная память, меткие суждения, способности аналитика.</w:t>
            </w:r>
          </w:p>
        </w:tc>
      </w:tr>
      <w:tr w:rsidR="00665348" w:rsidTr="00A446D3">
        <w:tc>
          <w:tcPr>
            <w:tcW w:w="1526" w:type="dxa"/>
          </w:tcPr>
          <w:p w:rsidR="00665348" w:rsidRDefault="00665348">
            <w:r>
              <w:t xml:space="preserve">Луна </w:t>
            </w:r>
          </w:p>
        </w:tc>
        <w:tc>
          <w:tcPr>
            <w:tcW w:w="1559" w:type="dxa"/>
          </w:tcPr>
          <w:p w:rsidR="00665348" w:rsidRDefault="00665348">
            <w:r>
              <w:t>Рак</w:t>
            </w:r>
          </w:p>
        </w:tc>
        <w:tc>
          <w:tcPr>
            <w:tcW w:w="1276" w:type="dxa"/>
          </w:tcPr>
          <w:p w:rsidR="00665348" w:rsidRDefault="00665348">
            <w:r>
              <w:t>6</w:t>
            </w:r>
          </w:p>
        </w:tc>
        <w:tc>
          <w:tcPr>
            <w:tcW w:w="5210" w:type="dxa"/>
          </w:tcPr>
          <w:p w:rsidR="00665348" w:rsidRDefault="00665348" w:rsidP="00665348">
            <w:bookmarkStart w:id="0" w:name="_GoBack"/>
            <w:bookmarkEnd w:id="0"/>
            <w:r w:rsidRPr="00665348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Эмоциональность</w:t>
            </w:r>
            <w:proofErr w:type="gramStart"/>
            <w:r w:rsidRPr="00665348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 ,</w:t>
            </w:r>
            <w:proofErr w:type="gramEnd"/>
            <w:r w:rsidRPr="00665348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 восприимчивость, может быть мнительность, умение предвидеть ситуацию, бессознательно включаться в нее.</w:t>
            </w:r>
            <w:r w:rsidRPr="006653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65348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Подсознательная сторона играет большую роль в жизни. Важно не то, о чем вы говорите, а то, о чем вы думаете. Важно, чтобы вам сочувствовали, переживали, как бы включались в ваш информационный поток. Поступки очень изменчивы, где-то порой ненадежны, но для вас это гармонично, это естественное проявление. </w:t>
            </w:r>
            <w:r w:rsidRPr="00665348">
              <w:rPr>
                <w:rFonts w:ascii="Arial" w:eastAsia="Times New Roman" w:hAnsi="Arial" w:cs="Arial"/>
                <w:i/>
                <w:iCs/>
                <w:color w:val="000000"/>
                <w:shd w:val="clear" w:color="auto" w:fill="FFFFFF"/>
                <w:lang w:eastAsia="ru-RU"/>
              </w:rPr>
              <w:t>(Следите, чтобы ваша эмоциональность и чувствительность не зашкаливали и применяйте по возможности эту способность в нужное время и в нужном месте)</w:t>
            </w:r>
          </w:p>
        </w:tc>
      </w:tr>
      <w:tr w:rsidR="00665348" w:rsidTr="00A446D3">
        <w:tc>
          <w:tcPr>
            <w:tcW w:w="1526" w:type="dxa"/>
          </w:tcPr>
          <w:p w:rsidR="00665348" w:rsidRDefault="00665348">
            <w:r>
              <w:t>Луна</w:t>
            </w:r>
          </w:p>
        </w:tc>
        <w:tc>
          <w:tcPr>
            <w:tcW w:w="1559" w:type="dxa"/>
          </w:tcPr>
          <w:p w:rsidR="00665348" w:rsidRDefault="00665348">
            <w:r>
              <w:t>Телец</w:t>
            </w:r>
          </w:p>
        </w:tc>
        <w:tc>
          <w:tcPr>
            <w:tcW w:w="1276" w:type="dxa"/>
          </w:tcPr>
          <w:p w:rsidR="00665348" w:rsidRDefault="00665348">
            <w:r>
              <w:t>5</w:t>
            </w:r>
          </w:p>
        </w:tc>
        <w:tc>
          <w:tcPr>
            <w:tcW w:w="5210" w:type="dxa"/>
          </w:tcPr>
          <w:p w:rsidR="00665348" w:rsidRDefault="00665348" w:rsidP="00665348">
            <w:pPr>
              <w:pStyle w:val="a5"/>
              <w:spacing w:before="0" w:beforeAutospacing="0" w:after="200" w:afterAutospacing="0"/>
            </w:pP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Гостеприимство, очень сильный внутренний мир, хорошая психика. Гармония и красота форм. Умение заботиться, способность к созиданию, любовь к детям и близким, мягкость. Умение сохранять и накапливать, сопереживать, чувствовать.  </w:t>
            </w: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  <w:shd w:val="clear" w:color="auto" w:fill="FFFFFF"/>
              </w:rPr>
              <w:t>(</w:t>
            </w: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  <w:shd w:val="clear" w:color="auto" w:fill="FEFDFA"/>
              </w:rPr>
              <w:t>Может не хватать внутренней пластичности, податливости, и при всей чувствительности, не доставать  изменчивости)</w:t>
            </w:r>
          </w:p>
          <w:p w:rsidR="00665348" w:rsidRDefault="00665348"/>
        </w:tc>
      </w:tr>
      <w:tr w:rsidR="00665348" w:rsidTr="00A446D3">
        <w:tc>
          <w:tcPr>
            <w:tcW w:w="1526" w:type="dxa"/>
          </w:tcPr>
          <w:p w:rsidR="00665348" w:rsidRDefault="00C72F81">
            <w:r>
              <w:t>Солнце</w:t>
            </w:r>
          </w:p>
        </w:tc>
        <w:tc>
          <w:tcPr>
            <w:tcW w:w="1559" w:type="dxa"/>
          </w:tcPr>
          <w:p w:rsidR="00665348" w:rsidRDefault="00C72F81">
            <w:r>
              <w:t>Лев</w:t>
            </w:r>
          </w:p>
        </w:tc>
        <w:tc>
          <w:tcPr>
            <w:tcW w:w="1276" w:type="dxa"/>
          </w:tcPr>
          <w:p w:rsidR="00665348" w:rsidRDefault="00C72F81">
            <w:r>
              <w:t>6</w:t>
            </w:r>
          </w:p>
        </w:tc>
        <w:tc>
          <w:tcPr>
            <w:tcW w:w="5210" w:type="dxa"/>
          </w:tcPr>
          <w:p w:rsidR="00665348" w:rsidRDefault="00665348" w:rsidP="00665348">
            <w:pPr>
              <w:pStyle w:val="a5"/>
              <w:spacing w:before="0" w:beforeAutospacing="0" w:after="200" w:afterAutospacing="0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proofErr w:type="gramStart"/>
            <w:r w:rsidRPr="00C72F81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</w:rPr>
              <w:t xml:space="preserve">Яркость, активность, импульсивность, импозантность, шарм, блеск, </w:t>
            </w:r>
            <w:proofErr w:type="spellStart"/>
            <w:r w:rsidRPr="00C72F81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</w:rPr>
              <w:t>выделенность</w:t>
            </w:r>
            <w:proofErr w:type="spellEnd"/>
            <w:r w:rsidRPr="00C72F81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</w:rPr>
              <w:t xml:space="preserve">, </w:t>
            </w:r>
            <w:r w:rsidRPr="00C72F81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</w:rPr>
              <w:lastRenderedPageBreak/>
              <w:t>самодостаточность, лидерство, бесстрашие, отвага, щедрость, благородство.</w:t>
            </w:r>
            <w:proofErr w:type="gramEnd"/>
            <w:r w:rsidRPr="00C72F81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FFFFF"/>
              </w:rPr>
              <w:t xml:space="preserve"> Дух сильно выражен, то есть вы  - человек с крепким духом</w:t>
            </w:r>
            <w:proofErr w:type="gramStart"/>
            <w:r w:rsidRPr="00C72F81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>.(</w:t>
            </w:r>
            <w:proofErr w:type="gramEnd"/>
            <w:r w:rsidRPr="00C72F81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shd w:val="clear" w:color="auto" w:fill="FFFFFF"/>
              </w:rPr>
              <w:t xml:space="preserve"> В негативе это эгоцентризм, эгоизм, желание быть в центре событий, чтобы все вращались вокруг вас, максимализм)</w:t>
            </w:r>
          </w:p>
        </w:tc>
      </w:tr>
      <w:tr w:rsidR="00665348" w:rsidTr="00A446D3">
        <w:tc>
          <w:tcPr>
            <w:tcW w:w="1526" w:type="dxa"/>
          </w:tcPr>
          <w:p w:rsidR="00665348" w:rsidRDefault="00665348">
            <w:r>
              <w:lastRenderedPageBreak/>
              <w:t>Солнце</w:t>
            </w:r>
          </w:p>
        </w:tc>
        <w:tc>
          <w:tcPr>
            <w:tcW w:w="1559" w:type="dxa"/>
          </w:tcPr>
          <w:p w:rsidR="00665348" w:rsidRDefault="00665348">
            <w:r>
              <w:t>Овен</w:t>
            </w:r>
          </w:p>
        </w:tc>
        <w:tc>
          <w:tcPr>
            <w:tcW w:w="1276" w:type="dxa"/>
          </w:tcPr>
          <w:p w:rsidR="00665348" w:rsidRDefault="00665348">
            <w:r>
              <w:t>5</w:t>
            </w:r>
          </w:p>
        </w:tc>
        <w:tc>
          <w:tcPr>
            <w:tcW w:w="5210" w:type="dxa"/>
          </w:tcPr>
          <w:p w:rsidR="00665348" w:rsidRDefault="00665348" w:rsidP="00665348">
            <w:pPr>
              <w:pStyle w:val="a5"/>
              <w:spacing w:before="0" w:beforeAutospacing="0" w:after="200" w:afterAutospacing="0"/>
            </w:pP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Творческая энергия, порыв, импульс много жизненной энергии. Желание быть, творить, быть заметным и деятельным</w:t>
            </w: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 Вы то – кто ведет за собой людей, как </w:t>
            </w: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Данко в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лесу, освещая путь светом своего сердца. Вы в вечном поиске, в позиции ребенка, постигающего  этот огромный Мир. Активность, деятельность, страсть к жизни. </w:t>
            </w:r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(Однако, </w:t>
            </w:r>
            <w:proofErr w:type="gramStart"/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  <w:shd w:val="clear" w:color="auto" w:fill="FFFFFF"/>
              </w:rPr>
              <w:t>может</w:t>
            </w:r>
            <w:proofErr w:type="gramEnd"/>
            <w:r>
              <w:rPr>
                <w:rFonts w:ascii="Arial" w:hAnsi="Arial" w:cs="Arial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хватает устойчивости и терпения довести начатое до конца)</w:t>
            </w:r>
          </w:p>
          <w:p w:rsidR="00665348" w:rsidRDefault="00665348"/>
        </w:tc>
      </w:tr>
      <w:tr w:rsidR="00665348" w:rsidTr="00A446D3">
        <w:tc>
          <w:tcPr>
            <w:tcW w:w="1526" w:type="dxa"/>
          </w:tcPr>
          <w:p w:rsidR="00665348" w:rsidRDefault="00C72F81">
            <w:r>
              <w:t>Юпитер</w:t>
            </w:r>
          </w:p>
        </w:tc>
        <w:tc>
          <w:tcPr>
            <w:tcW w:w="1559" w:type="dxa"/>
          </w:tcPr>
          <w:p w:rsidR="00665348" w:rsidRDefault="00C72F81">
            <w:r>
              <w:t>Стрелец</w:t>
            </w:r>
          </w:p>
        </w:tc>
        <w:tc>
          <w:tcPr>
            <w:tcW w:w="1276" w:type="dxa"/>
          </w:tcPr>
          <w:p w:rsidR="00665348" w:rsidRDefault="00C72F81">
            <w:r>
              <w:t>6</w:t>
            </w:r>
          </w:p>
        </w:tc>
        <w:tc>
          <w:tcPr>
            <w:tcW w:w="5210" w:type="dxa"/>
          </w:tcPr>
          <w:p w:rsidR="00665348" w:rsidRDefault="00C72F81" w:rsidP="00C72F81">
            <w:r w:rsidRPr="00C72F81">
              <w:rPr>
                <w:rFonts w:ascii="Arial" w:eastAsia="Times New Roman" w:hAnsi="Arial" w:cs="Arial"/>
                <w:color w:val="000000" w:themeColor="text1"/>
                <w:shd w:val="clear" w:color="auto" w:fill="FFFFFF"/>
                <w:lang w:eastAsia="ru-RU"/>
              </w:rPr>
              <w:t>Оптимизм, щедрость, стремление к расширению. Умение вести за собой, идеология, активное расширение своих возможностей и способностей. Благочестие и удача, амбиции и хороший менталитет. Способность передавать знания, обучать, быть ведущим. Удачливость.  </w:t>
            </w:r>
            <w:proofErr w:type="gramStart"/>
            <w:r w:rsidRPr="00C72F81">
              <w:rPr>
                <w:rFonts w:ascii="Arial" w:eastAsia="Times New Roman" w:hAnsi="Arial" w:cs="Arial"/>
                <w:color w:val="000000" w:themeColor="text1"/>
                <w:shd w:val="clear" w:color="auto" w:fill="FFFFFF"/>
                <w:lang w:eastAsia="ru-RU"/>
              </w:rPr>
              <w:t>(</w:t>
            </w:r>
            <w:r w:rsidRPr="00C72F81">
              <w:rPr>
                <w:rFonts w:ascii="Arial" w:eastAsia="Times New Roman" w:hAnsi="Arial" w:cs="Arial"/>
                <w:i/>
                <w:iCs/>
                <w:color w:val="000000" w:themeColor="text1"/>
                <w:shd w:val="clear" w:color="auto" w:fill="FFFFFF"/>
                <w:lang w:eastAsia="ru-RU"/>
              </w:rPr>
              <w:t>На низком уровне – авторитарность, это начальники, для которых важны галстуки, костюм, кабинет.</w:t>
            </w:r>
            <w:proofErr w:type="gramEnd"/>
            <w:r w:rsidRPr="00C72F81">
              <w:rPr>
                <w:rFonts w:ascii="Arial" w:eastAsia="Times New Roman" w:hAnsi="Arial" w:cs="Arial"/>
                <w:i/>
                <w:iCs/>
                <w:color w:val="000000" w:themeColor="text1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C72F81">
              <w:rPr>
                <w:rFonts w:ascii="Arial" w:eastAsia="Times New Roman" w:hAnsi="Arial" w:cs="Arial"/>
                <w:i/>
                <w:iCs/>
                <w:color w:val="000000" w:themeColor="text1"/>
                <w:shd w:val="clear" w:color="auto" w:fill="FFFFFF"/>
                <w:lang w:eastAsia="ru-RU"/>
              </w:rPr>
              <w:t>Их отличает надутость, важность, такой весь из себя)</w:t>
            </w:r>
            <w:proofErr w:type="gramEnd"/>
          </w:p>
        </w:tc>
      </w:tr>
      <w:tr w:rsidR="00C72F81" w:rsidTr="00A446D3">
        <w:tc>
          <w:tcPr>
            <w:tcW w:w="1526" w:type="dxa"/>
          </w:tcPr>
          <w:p w:rsidR="00C72F81" w:rsidRDefault="00C72F81">
            <w:r>
              <w:t>Юпитер</w:t>
            </w:r>
          </w:p>
        </w:tc>
        <w:tc>
          <w:tcPr>
            <w:tcW w:w="1559" w:type="dxa"/>
          </w:tcPr>
          <w:p w:rsidR="00C72F81" w:rsidRDefault="00C72F81">
            <w:r>
              <w:t>Рыбы</w:t>
            </w:r>
          </w:p>
        </w:tc>
        <w:tc>
          <w:tcPr>
            <w:tcW w:w="1276" w:type="dxa"/>
          </w:tcPr>
          <w:p w:rsidR="00C72F81" w:rsidRDefault="00C72F81">
            <w:r>
              <w:t>6</w:t>
            </w:r>
          </w:p>
        </w:tc>
        <w:tc>
          <w:tcPr>
            <w:tcW w:w="5210" w:type="dxa"/>
          </w:tcPr>
          <w:p w:rsidR="00C72F81" w:rsidRPr="00C72F81" w:rsidRDefault="00C72F81" w:rsidP="00C72F81">
            <w:pPr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eastAsia="ru-RU"/>
              </w:rPr>
            </w:pPr>
            <w:r w:rsidRPr="00C72F81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Таинственность, неформальное лидерство, тайные течения, тайное правление мира.</w:t>
            </w:r>
            <w:r w:rsidRPr="00C72F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72F81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Вас ценят, знают, чувствуют, иногда побаиваются. Вы способны чувствовать настроения людей, давать глубокие советы. Смотрите на мир через призму своей философии. Тяга к тайным знаниям, закрытым обществам. </w:t>
            </w:r>
            <w:r w:rsidRPr="00C72F81">
              <w:rPr>
                <w:rFonts w:ascii="Arial" w:eastAsia="Times New Roman" w:hAnsi="Arial" w:cs="Arial"/>
                <w:i/>
                <w:iCs/>
                <w:color w:val="000000"/>
                <w:shd w:val="clear" w:color="auto" w:fill="FFFFFF"/>
                <w:lang w:eastAsia="ru-RU"/>
              </w:rPr>
              <w:t>(Важно не уйти с головой в «иную реальность» иногда все-таки заземляться)</w:t>
            </w:r>
          </w:p>
        </w:tc>
      </w:tr>
      <w:tr w:rsidR="00C72F81" w:rsidTr="00A446D3">
        <w:tc>
          <w:tcPr>
            <w:tcW w:w="1526" w:type="dxa"/>
          </w:tcPr>
          <w:p w:rsidR="00C72F81" w:rsidRDefault="00C72F81">
            <w:r>
              <w:t>Юпитер</w:t>
            </w:r>
          </w:p>
          <w:p w:rsidR="00C72F81" w:rsidRDefault="00C72F81"/>
        </w:tc>
        <w:tc>
          <w:tcPr>
            <w:tcW w:w="1559" w:type="dxa"/>
          </w:tcPr>
          <w:p w:rsidR="00C72F81" w:rsidRDefault="00C72F81">
            <w:r>
              <w:t>Рак</w:t>
            </w:r>
          </w:p>
        </w:tc>
        <w:tc>
          <w:tcPr>
            <w:tcW w:w="1276" w:type="dxa"/>
          </w:tcPr>
          <w:p w:rsidR="00C72F81" w:rsidRDefault="00C72F81">
            <w:r>
              <w:t>5</w:t>
            </w:r>
          </w:p>
        </w:tc>
        <w:tc>
          <w:tcPr>
            <w:tcW w:w="5210" w:type="dxa"/>
          </w:tcPr>
          <w:p w:rsidR="00C72F81" w:rsidRDefault="00C72F81" w:rsidP="00C72F81">
            <w:pPr>
              <w:pStyle w:val="a5"/>
              <w:spacing w:before="0" w:beforeAutospacing="0" w:after="200" w:afterAutospacing="0"/>
            </w:pPr>
            <w:r w:rsidRPr="00C72F81">
              <w:rPr>
                <w:rFonts w:ascii="Arial" w:hAnsi="Arial" w:cs="Arial"/>
                <w:color w:val="000000" w:themeColor="text1"/>
                <w:sz w:val="22"/>
                <w:szCs w:val="22"/>
                <w:shd w:val="clear" w:color="auto" w:fill="FEFDFA"/>
              </w:rPr>
              <w:t>Сильная способность к росту, расширению, покровительству, стремление к самоутверждению. Разумность и глубина мысли, умение дать мудрый совет. Уважение к учителям и способность самому стать учителем. Стремление к благополучию семьи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EFDFA"/>
              </w:rPr>
              <w:t>.</w:t>
            </w:r>
          </w:p>
          <w:p w:rsidR="00C72F81" w:rsidRPr="00C72F81" w:rsidRDefault="00C72F81" w:rsidP="00C72F81">
            <w:pPr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C72F81" w:rsidTr="00A446D3">
        <w:tc>
          <w:tcPr>
            <w:tcW w:w="1526" w:type="dxa"/>
          </w:tcPr>
          <w:p w:rsidR="00C72F81" w:rsidRDefault="00C72F81">
            <w:r>
              <w:t>Сатурн</w:t>
            </w:r>
          </w:p>
        </w:tc>
        <w:tc>
          <w:tcPr>
            <w:tcW w:w="1559" w:type="dxa"/>
          </w:tcPr>
          <w:p w:rsidR="00C72F81" w:rsidRDefault="00C72F81">
            <w:r>
              <w:t>Козерог</w:t>
            </w:r>
          </w:p>
        </w:tc>
        <w:tc>
          <w:tcPr>
            <w:tcW w:w="1276" w:type="dxa"/>
          </w:tcPr>
          <w:p w:rsidR="00C72F81" w:rsidRDefault="00C72F81">
            <w:r>
              <w:t>6</w:t>
            </w:r>
          </w:p>
        </w:tc>
        <w:tc>
          <w:tcPr>
            <w:tcW w:w="5210" w:type="dxa"/>
          </w:tcPr>
          <w:p w:rsidR="00C72F81" w:rsidRPr="00C72F81" w:rsidRDefault="00C72F81" w:rsidP="00C72F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F81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Обособленность, аскеза, четкость и </w:t>
            </w:r>
            <w:proofErr w:type="spellStart"/>
            <w:r w:rsidRPr="00C72F81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выделенность</w:t>
            </w:r>
            <w:proofErr w:type="spellEnd"/>
            <w:r w:rsidRPr="00C72F81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 xml:space="preserve"> позиций, цель, целеустремленность.</w:t>
            </w:r>
            <w:r w:rsidRPr="00C72F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72F81">
              <w:rPr>
                <w:rFonts w:ascii="Arial" w:eastAsia="Times New Roman" w:hAnsi="Arial" w:cs="Arial"/>
                <w:color w:val="000000"/>
                <w:shd w:val="clear" w:color="auto" w:fill="FFFFFF"/>
                <w:lang w:eastAsia="ru-RU"/>
              </w:rPr>
              <w:t>Потребность  все планировать, ставить цели. Умение быть вовремя, ответственность, надежность, твердость, решительность, терпение. (</w:t>
            </w:r>
            <w:r w:rsidRPr="00C72F81">
              <w:rPr>
                <w:rFonts w:ascii="Arial" w:eastAsia="Times New Roman" w:hAnsi="Arial" w:cs="Arial"/>
                <w:i/>
                <w:iCs/>
                <w:color w:val="000000"/>
                <w:shd w:val="clear" w:color="auto" w:fill="FFFFFF"/>
                <w:lang w:eastAsia="ru-RU"/>
              </w:rPr>
              <w:t>Важно при этом не забывать про эмоциональную сторону, вы все-таки человек, а не машина)</w:t>
            </w:r>
          </w:p>
          <w:p w:rsidR="00C72F81" w:rsidRPr="00C72F81" w:rsidRDefault="00C72F81" w:rsidP="00C72F81">
            <w:pPr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C72F81" w:rsidTr="00A446D3">
        <w:tc>
          <w:tcPr>
            <w:tcW w:w="1526" w:type="dxa"/>
          </w:tcPr>
          <w:p w:rsidR="00C72F81" w:rsidRDefault="00C72F81">
            <w:r>
              <w:lastRenderedPageBreak/>
              <w:t>Сатурн</w:t>
            </w:r>
          </w:p>
        </w:tc>
        <w:tc>
          <w:tcPr>
            <w:tcW w:w="1559" w:type="dxa"/>
          </w:tcPr>
          <w:p w:rsidR="00C72F81" w:rsidRDefault="00C72F81">
            <w:r>
              <w:t>Водолей</w:t>
            </w:r>
          </w:p>
        </w:tc>
        <w:tc>
          <w:tcPr>
            <w:tcW w:w="1276" w:type="dxa"/>
          </w:tcPr>
          <w:p w:rsidR="00C72F81" w:rsidRDefault="00C72F81">
            <w:r>
              <w:t>6</w:t>
            </w:r>
          </w:p>
        </w:tc>
        <w:tc>
          <w:tcPr>
            <w:tcW w:w="5210" w:type="dxa"/>
          </w:tcPr>
          <w:p w:rsidR="00C72F81" w:rsidRPr="00C72F81" w:rsidRDefault="00C72F81" w:rsidP="00C72F81">
            <w:pPr>
              <w:rPr>
                <w:rFonts w:ascii="Arial" w:eastAsia="Times New Roman" w:hAnsi="Arial" w:cs="Arial"/>
                <w:b/>
                <w:bCs/>
                <w:color w:val="333333"/>
                <w:shd w:val="clear" w:color="auto" w:fill="FFFFFF"/>
                <w:lang w:eastAsia="ru-RU"/>
              </w:rPr>
            </w:pPr>
            <w:r w:rsidRPr="00C72F81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Хорошая способность к концентрации. Мышление непредвзятое и абстрактное. Способность собраться и сконцентрироваться. После ряда испытаний неутомимая борьба за реформы. Честолюбие, признание через сенсационные научные открытия или новые технические достижения. Скромны. Хорошее чувство пространства, любовь к геометрии, математические способности. Обладают чувством справедливости и ответственности в отношении </w:t>
            </w:r>
            <w:proofErr w:type="gramStart"/>
            <w:r w:rsidRPr="00C72F81">
              <w:rPr>
                <w:rFonts w:ascii="Arial" w:hAnsi="Arial" w:cs="Arial"/>
                <w:color w:val="000000" w:themeColor="text1"/>
                <w:shd w:val="clear" w:color="auto" w:fill="FFFFFF"/>
              </w:rPr>
              <w:t>ближнего</w:t>
            </w:r>
            <w:proofErr w:type="gramEnd"/>
            <w:r w:rsidRPr="00C72F81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. К друзьям и сотрудникам относятся лояльно, с чувством ответственности. </w:t>
            </w:r>
          </w:p>
        </w:tc>
      </w:tr>
      <w:tr w:rsidR="00C72F81" w:rsidTr="00A446D3">
        <w:tc>
          <w:tcPr>
            <w:tcW w:w="1526" w:type="dxa"/>
          </w:tcPr>
          <w:p w:rsidR="00C72F81" w:rsidRDefault="00C72F81">
            <w:r>
              <w:t>Сатурн</w:t>
            </w:r>
          </w:p>
        </w:tc>
        <w:tc>
          <w:tcPr>
            <w:tcW w:w="1559" w:type="dxa"/>
          </w:tcPr>
          <w:p w:rsidR="00C72F81" w:rsidRDefault="00C72F81">
            <w:r>
              <w:t>Весы</w:t>
            </w:r>
          </w:p>
        </w:tc>
        <w:tc>
          <w:tcPr>
            <w:tcW w:w="1276" w:type="dxa"/>
          </w:tcPr>
          <w:p w:rsidR="00C72F81" w:rsidRDefault="00C72F81">
            <w:r>
              <w:t>5</w:t>
            </w:r>
          </w:p>
        </w:tc>
        <w:tc>
          <w:tcPr>
            <w:tcW w:w="5210" w:type="dxa"/>
          </w:tcPr>
          <w:p w:rsidR="00C72F81" w:rsidRPr="00C72F81" w:rsidRDefault="00C72F81" w:rsidP="00C72F81">
            <w:pPr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C72F81">
              <w:rPr>
                <w:rFonts w:ascii="Arial" w:hAnsi="Arial" w:cs="Arial"/>
                <w:color w:val="000000" w:themeColor="text1"/>
                <w:shd w:val="clear" w:color="auto" w:fill="FFFFFF"/>
              </w:rPr>
              <w:t>отточенность стиля, элегантность и хороший вкус, возможно, также достаточно очерченная судьба. В профессиональной деятельности, как и в любой другой области</w:t>
            </w: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>, стремление</w:t>
            </w:r>
            <w:r w:rsidRPr="00C72F81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к совершенству.</w:t>
            </w:r>
          </w:p>
        </w:tc>
      </w:tr>
      <w:tr w:rsidR="00C72F81" w:rsidTr="00A446D3">
        <w:tc>
          <w:tcPr>
            <w:tcW w:w="1526" w:type="dxa"/>
          </w:tcPr>
          <w:p w:rsidR="00C72F81" w:rsidRDefault="0078015C">
            <w:r>
              <w:t>Уран</w:t>
            </w:r>
          </w:p>
        </w:tc>
        <w:tc>
          <w:tcPr>
            <w:tcW w:w="1559" w:type="dxa"/>
          </w:tcPr>
          <w:p w:rsidR="00C72F81" w:rsidRDefault="0078015C">
            <w:r>
              <w:t>Водолей</w:t>
            </w:r>
          </w:p>
        </w:tc>
        <w:tc>
          <w:tcPr>
            <w:tcW w:w="1276" w:type="dxa"/>
          </w:tcPr>
          <w:p w:rsidR="00C72F81" w:rsidRDefault="0078015C">
            <w:r>
              <w:t>6</w:t>
            </w:r>
          </w:p>
        </w:tc>
        <w:tc>
          <w:tcPr>
            <w:tcW w:w="5210" w:type="dxa"/>
          </w:tcPr>
          <w:p w:rsidR="00C72F81" w:rsidRPr="0078015C" w:rsidRDefault="0078015C" w:rsidP="0078015C">
            <w:pPr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78015C">
              <w:rPr>
                <w:rFonts w:ascii="Helvetica" w:hAnsi="Helvetica" w:cs="Helvetica"/>
                <w:color w:val="000000" w:themeColor="text1"/>
                <w:shd w:val="clear" w:color="auto" w:fill="FFFFFF"/>
              </w:rPr>
              <w:t>предприимчивость, инициативность</w:t>
            </w:r>
            <w:r w:rsidR="00C72F81" w:rsidRPr="0078015C">
              <w:rPr>
                <w:rFonts w:ascii="Helvetica" w:hAnsi="Helvetica" w:cs="Helvetica"/>
                <w:color w:val="000000" w:themeColor="text1"/>
                <w:shd w:val="clear" w:color="auto" w:fill="FFFFFF"/>
              </w:rPr>
              <w:t>,</w:t>
            </w:r>
            <w:r w:rsidRPr="0078015C">
              <w:rPr>
                <w:rFonts w:ascii="Helvetica" w:hAnsi="Helvetica" w:cs="Helvetica"/>
                <w:color w:val="000000" w:themeColor="text1"/>
                <w:shd w:val="clear" w:color="auto" w:fill="FFFFFF"/>
              </w:rPr>
              <w:t xml:space="preserve"> организаторский талант и большая пробивная  сила</w:t>
            </w:r>
            <w:r w:rsidR="00C72F81" w:rsidRPr="0078015C">
              <w:rPr>
                <w:rFonts w:ascii="Helvetica" w:hAnsi="Helvetica" w:cs="Helvetica"/>
                <w:color w:val="000000" w:themeColor="text1"/>
                <w:shd w:val="clear" w:color="auto" w:fill="FFFFFF"/>
              </w:rPr>
              <w:t xml:space="preserve">. </w:t>
            </w:r>
            <w:r w:rsidRPr="0078015C">
              <w:rPr>
                <w:rFonts w:ascii="Helvetica" w:hAnsi="Helvetica" w:cs="Helvetica"/>
                <w:color w:val="000000" w:themeColor="text1"/>
                <w:shd w:val="clear" w:color="auto" w:fill="FFFFFF"/>
              </w:rPr>
              <w:t xml:space="preserve">Острый оригинальный </w:t>
            </w:r>
            <w:r w:rsidR="00C72F81" w:rsidRPr="0078015C">
              <w:rPr>
                <w:rFonts w:ascii="Helvetica" w:hAnsi="Helvetica" w:cs="Helvetica"/>
                <w:color w:val="000000" w:themeColor="text1"/>
                <w:shd w:val="clear" w:color="auto" w:fill="FFFFFF"/>
              </w:rPr>
              <w:t>ум и огромн</w:t>
            </w:r>
            <w:r w:rsidRPr="0078015C">
              <w:rPr>
                <w:rFonts w:ascii="Helvetica" w:hAnsi="Helvetica" w:cs="Helvetica"/>
                <w:color w:val="000000" w:themeColor="text1"/>
                <w:shd w:val="clear" w:color="auto" w:fill="FFFFFF"/>
              </w:rPr>
              <w:t>ая интуиция</w:t>
            </w:r>
            <w:r w:rsidR="00C72F81" w:rsidRPr="0078015C">
              <w:rPr>
                <w:rFonts w:ascii="Helvetica" w:hAnsi="Helvetica" w:cs="Helvetica"/>
                <w:color w:val="000000" w:themeColor="text1"/>
                <w:shd w:val="clear" w:color="auto" w:fill="FFFFFF"/>
              </w:rPr>
              <w:t xml:space="preserve">, научный тип мышления и страсть к научным исследованиям, а также изобретательский талант и дар рационализатора. </w:t>
            </w:r>
            <w:r w:rsidRPr="0078015C">
              <w:rPr>
                <w:rFonts w:ascii="Helvetica" w:hAnsi="Helvetica" w:cs="Helvetica"/>
                <w:color w:val="000000" w:themeColor="text1"/>
                <w:shd w:val="clear" w:color="auto" w:fill="FFFFFF"/>
              </w:rPr>
              <w:t>Хорошее</w:t>
            </w:r>
            <w:r w:rsidR="00C72F81" w:rsidRPr="0078015C">
              <w:rPr>
                <w:rFonts w:ascii="Helvetica" w:hAnsi="Helvetica" w:cs="Helvetica"/>
                <w:color w:val="000000" w:themeColor="text1"/>
                <w:shd w:val="clear" w:color="auto" w:fill="FFFFFF"/>
              </w:rPr>
              <w:t xml:space="preserve"> чутье на новое, </w:t>
            </w:r>
          </w:p>
        </w:tc>
      </w:tr>
      <w:tr w:rsidR="00C72F81" w:rsidTr="00A446D3">
        <w:tc>
          <w:tcPr>
            <w:tcW w:w="1526" w:type="dxa"/>
          </w:tcPr>
          <w:p w:rsidR="00C72F81" w:rsidRDefault="0078015C">
            <w:r>
              <w:t>Нептун</w:t>
            </w:r>
          </w:p>
        </w:tc>
        <w:tc>
          <w:tcPr>
            <w:tcW w:w="1559" w:type="dxa"/>
          </w:tcPr>
          <w:p w:rsidR="00C72F81" w:rsidRDefault="0078015C">
            <w:r>
              <w:t>Рыбы</w:t>
            </w:r>
          </w:p>
        </w:tc>
        <w:tc>
          <w:tcPr>
            <w:tcW w:w="1276" w:type="dxa"/>
          </w:tcPr>
          <w:p w:rsidR="00C72F81" w:rsidRDefault="0078015C">
            <w:r>
              <w:t>6</w:t>
            </w:r>
          </w:p>
        </w:tc>
        <w:tc>
          <w:tcPr>
            <w:tcW w:w="5210" w:type="dxa"/>
          </w:tcPr>
          <w:p w:rsidR="00C72F81" w:rsidRPr="00C72F81" w:rsidRDefault="0078015C" w:rsidP="0078015C">
            <w:pPr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загадочность, художественное воображение</w:t>
            </w: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, </w:t>
            </w: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мечты и прозрения</w:t>
            </w: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. Нептун покровительствует широкой сфере человеческой деятельности, включающей в себя кинематограф, театр, балет, поэзи</w:t>
            </w:r>
            <w: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ю, гипноз, анестезию, больницы</w:t>
            </w:r>
          </w:p>
        </w:tc>
      </w:tr>
      <w:tr w:rsidR="0078015C" w:rsidTr="004B58EA">
        <w:trPr>
          <w:trHeight w:val="1771"/>
        </w:trPr>
        <w:tc>
          <w:tcPr>
            <w:tcW w:w="1526" w:type="dxa"/>
          </w:tcPr>
          <w:p w:rsidR="0078015C" w:rsidRDefault="004B58EA">
            <w:r>
              <w:t>Плутон</w:t>
            </w:r>
          </w:p>
        </w:tc>
        <w:tc>
          <w:tcPr>
            <w:tcW w:w="1559" w:type="dxa"/>
          </w:tcPr>
          <w:p w:rsidR="0078015C" w:rsidRDefault="004B58EA">
            <w:r>
              <w:t>Скорпион</w:t>
            </w:r>
          </w:p>
        </w:tc>
        <w:tc>
          <w:tcPr>
            <w:tcW w:w="1276" w:type="dxa"/>
          </w:tcPr>
          <w:p w:rsidR="0078015C" w:rsidRDefault="004B58EA">
            <w:r>
              <w:t>6</w:t>
            </w:r>
          </w:p>
        </w:tc>
        <w:tc>
          <w:tcPr>
            <w:tcW w:w="5210" w:type="dxa"/>
          </w:tcPr>
          <w:p w:rsidR="0078015C" w:rsidRDefault="0078015C" w:rsidP="004B58EA">
            <w:pPr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</w:pPr>
            <w:r w:rsidRPr="004B58EA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уме</w:t>
            </w:r>
            <w:r w:rsidR="004B58EA" w:rsidRPr="004B58EA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ние</w:t>
            </w:r>
            <w:r w:rsidRPr="004B58EA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 расположить к себе. </w:t>
            </w:r>
            <w:r w:rsidR="004B58EA" w:rsidRPr="004B58EA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Такому человеку</w:t>
            </w:r>
            <w:r w:rsidRPr="004B58EA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 доверяют, к его мнению прислушиваются. </w:t>
            </w:r>
            <w:r w:rsidR="004B58EA" w:rsidRPr="004B58EA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Артистичность</w:t>
            </w:r>
            <w:r w:rsidRPr="004B58EA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, способностью к наукам, проницательностью. Многие представители знака добиваются успеха в политике и бизнесе. При сильном Плутоне человек обладает харизмой, управленческими качествами</w:t>
            </w:r>
            <w:r>
              <w:rPr>
                <w:rFonts w:ascii="Arial" w:hAnsi="Arial" w:cs="Arial"/>
                <w:color w:val="2B2622"/>
                <w:sz w:val="21"/>
                <w:szCs w:val="21"/>
                <w:shd w:val="clear" w:color="auto" w:fill="FFFFFF"/>
              </w:rPr>
              <w:t>.</w:t>
            </w:r>
          </w:p>
        </w:tc>
      </w:tr>
    </w:tbl>
    <w:p w:rsidR="002E67E4" w:rsidRDefault="004B58EA"/>
    <w:sectPr w:rsidR="002E6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6D3"/>
    <w:rsid w:val="004B58EA"/>
    <w:rsid w:val="005616CE"/>
    <w:rsid w:val="00665348"/>
    <w:rsid w:val="007164C4"/>
    <w:rsid w:val="0078015C"/>
    <w:rsid w:val="00A446D3"/>
    <w:rsid w:val="00BD1511"/>
    <w:rsid w:val="00C7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4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446D3"/>
    <w:rPr>
      <w:b/>
      <w:bCs/>
    </w:rPr>
  </w:style>
  <w:style w:type="paragraph" w:styleId="a5">
    <w:name w:val="Normal (Web)"/>
    <w:basedOn w:val="a"/>
    <w:uiPriority w:val="99"/>
    <w:semiHidden/>
    <w:unhideWhenUsed/>
    <w:rsid w:val="00665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4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446D3"/>
    <w:rPr>
      <w:b/>
      <w:bCs/>
    </w:rPr>
  </w:style>
  <w:style w:type="paragraph" w:styleId="a5">
    <w:name w:val="Normal (Web)"/>
    <w:basedOn w:val="a"/>
    <w:uiPriority w:val="99"/>
    <w:semiHidden/>
    <w:unhideWhenUsed/>
    <w:rsid w:val="00665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4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Инна</cp:lastModifiedBy>
  <cp:revision>1</cp:revision>
  <dcterms:created xsi:type="dcterms:W3CDTF">2017-12-08T12:48:00Z</dcterms:created>
  <dcterms:modified xsi:type="dcterms:W3CDTF">2017-12-08T19:20:00Z</dcterms:modified>
</cp:coreProperties>
</file>